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612FB">
        <w:rPr>
          <w:rFonts w:ascii="Times New Roman" w:hAnsi="Times New Roman"/>
          <w:b/>
          <w:bCs/>
          <w:sz w:val="28"/>
          <w:szCs w:val="28"/>
          <w:lang w:val="uk-UA"/>
        </w:rPr>
        <w:t>Левадському</w:t>
      </w:r>
      <w:proofErr w:type="spellEnd"/>
      <w:r w:rsidR="007612FB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612FB">
        <w:rPr>
          <w:rFonts w:ascii="Times New Roman" w:hAnsi="Times New Roman"/>
          <w:sz w:val="28"/>
          <w:szCs w:val="28"/>
          <w:lang w:val="uk-UA"/>
        </w:rPr>
        <w:t>Левадського</w:t>
      </w:r>
      <w:proofErr w:type="spellEnd"/>
      <w:r w:rsidR="007612FB">
        <w:rPr>
          <w:rFonts w:ascii="Times New Roman" w:hAnsi="Times New Roman"/>
          <w:sz w:val="28"/>
          <w:szCs w:val="28"/>
          <w:lang w:val="uk-UA"/>
        </w:rPr>
        <w:t xml:space="preserve"> Олександра Васильовича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612FB">
        <w:rPr>
          <w:rFonts w:ascii="Times New Roman" w:hAnsi="Times New Roman"/>
          <w:sz w:val="28"/>
          <w:szCs w:val="28"/>
          <w:lang w:val="uk-UA"/>
        </w:rPr>
        <w:t>Левадському</w:t>
      </w:r>
      <w:proofErr w:type="spellEnd"/>
      <w:r w:rsidR="007612FB">
        <w:rPr>
          <w:rFonts w:ascii="Times New Roman" w:hAnsi="Times New Roman"/>
          <w:sz w:val="28"/>
          <w:szCs w:val="28"/>
          <w:lang w:val="uk-UA"/>
        </w:rPr>
        <w:t xml:space="preserve"> Олександру Васильовичу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7612FB">
        <w:rPr>
          <w:rFonts w:ascii="Times New Roman" w:hAnsi="Times New Roman"/>
          <w:sz w:val="28"/>
          <w:szCs w:val="28"/>
          <w:lang w:val="uk-UA"/>
        </w:rPr>
        <w:t>42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B1990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612FB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0550E-9CD6-468C-BC95-9F3ADD7C1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2022-01-06T06:46:00Z</cp:lastPrinted>
  <dcterms:created xsi:type="dcterms:W3CDTF">2022-01-06T06:42:00Z</dcterms:created>
  <dcterms:modified xsi:type="dcterms:W3CDTF">2022-01-06T06:47:00Z</dcterms:modified>
</cp:coreProperties>
</file>